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B1B" w:rsidRPr="00CA4B1B" w:rsidRDefault="00CA4B1B" w:rsidP="00253F47">
      <w:pPr>
        <w:rPr>
          <w:rFonts w:ascii="Arial Narrow" w:hAnsi="Arial Narrow"/>
          <w:lang w:val="es-MX"/>
        </w:rPr>
      </w:pPr>
    </w:p>
    <w:p w:rsidR="00CA4B1B" w:rsidRPr="00F245D2" w:rsidRDefault="00CA4B1B" w:rsidP="00571575">
      <w:p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 xml:space="preserve">Requisitos para Licencias sin goce de sueldo por Art. 43, </w:t>
      </w:r>
      <w:proofErr w:type="spellStart"/>
      <w:r w:rsidRPr="00F245D2">
        <w:rPr>
          <w:rFonts w:ascii="Arial" w:hAnsi="Arial" w:cs="Arial"/>
          <w:sz w:val="28"/>
          <w:szCs w:val="24"/>
          <w:lang w:val="es-MX"/>
        </w:rPr>
        <w:t>Fracc</w:t>
      </w:r>
      <w:proofErr w:type="spellEnd"/>
      <w:r w:rsidRPr="00F245D2">
        <w:rPr>
          <w:rFonts w:ascii="Arial" w:hAnsi="Arial" w:cs="Arial"/>
          <w:sz w:val="28"/>
          <w:szCs w:val="24"/>
          <w:lang w:val="es-MX"/>
        </w:rPr>
        <w:t>. VIII, Inciso a), de la Ley Federal de los Trabajadores al Servicio del Estado</w:t>
      </w:r>
    </w:p>
    <w:p w:rsidR="00CA4B1B" w:rsidRPr="00F245D2" w:rsidRDefault="00CA4B1B" w:rsidP="00571575">
      <w:pPr>
        <w:jc w:val="both"/>
        <w:rPr>
          <w:rFonts w:ascii="Arial" w:hAnsi="Arial" w:cs="Arial"/>
          <w:sz w:val="28"/>
          <w:szCs w:val="24"/>
          <w:lang w:val="es-MX"/>
        </w:rPr>
      </w:pPr>
    </w:p>
    <w:p w:rsidR="00CA4B1B" w:rsidRPr="00F245D2" w:rsidRDefault="00CA4B1B" w:rsidP="00571575">
      <w:pPr>
        <w:jc w:val="both"/>
        <w:rPr>
          <w:rFonts w:ascii="Arial" w:hAnsi="Arial" w:cs="Arial"/>
          <w:sz w:val="28"/>
          <w:szCs w:val="24"/>
          <w:lang w:val="es-MX"/>
        </w:rPr>
      </w:pPr>
    </w:p>
    <w:p w:rsidR="00571575" w:rsidRPr="00F245D2" w:rsidRDefault="00CA4B1B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F245D2">
        <w:rPr>
          <w:rFonts w:ascii="Arial" w:hAnsi="Arial" w:cs="Arial"/>
          <w:b/>
          <w:sz w:val="28"/>
          <w:szCs w:val="24"/>
          <w:lang w:val="es-MX"/>
        </w:rPr>
        <w:t xml:space="preserve">Solo se pueden tramitar con plazas ya </w:t>
      </w:r>
      <w:proofErr w:type="spellStart"/>
      <w:r w:rsidRPr="00F245D2">
        <w:rPr>
          <w:rFonts w:ascii="Arial" w:hAnsi="Arial" w:cs="Arial"/>
          <w:b/>
          <w:sz w:val="28"/>
          <w:szCs w:val="24"/>
          <w:lang w:val="es-MX"/>
        </w:rPr>
        <w:t>basificadas</w:t>
      </w:r>
      <w:proofErr w:type="spellEnd"/>
      <w:r w:rsidRPr="00F245D2">
        <w:rPr>
          <w:rFonts w:ascii="Arial" w:hAnsi="Arial" w:cs="Arial"/>
          <w:b/>
          <w:sz w:val="28"/>
          <w:szCs w:val="24"/>
          <w:lang w:val="es-MX"/>
        </w:rPr>
        <w:t xml:space="preserve"> (código 10)</w:t>
      </w:r>
      <w:r w:rsidR="00571575" w:rsidRPr="00F245D2">
        <w:rPr>
          <w:rFonts w:ascii="Arial" w:hAnsi="Arial" w:cs="Arial"/>
          <w:sz w:val="24"/>
          <w:szCs w:val="24"/>
          <w:lang w:val="es-MX"/>
        </w:rPr>
        <w:t>.</w:t>
      </w:r>
    </w:p>
    <w:p w:rsidR="00571575" w:rsidRPr="00F245D2" w:rsidRDefault="00571575" w:rsidP="00571575">
      <w:pPr>
        <w:ind w:left="360"/>
        <w:jc w:val="both"/>
        <w:rPr>
          <w:rFonts w:ascii="Arial" w:hAnsi="Arial" w:cs="Arial"/>
          <w:sz w:val="28"/>
          <w:szCs w:val="24"/>
          <w:lang w:val="es-MX"/>
        </w:rPr>
      </w:pPr>
    </w:p>
    <w:p w:rsidR="00571575" w:rsidRPr="00F245D2" w:rsidRDefault="00571575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>D</w:t>
      </w:r>
      <w:r w:rsidR="00CA4B1B" w:rsidRPr="00F245D2">
        <w:rPr>
          <w:rFonts w:ascii="Arial" w:hAnsi="Arial" w:cs="Arial"/>
          <w:sz w:val="28"/>
          <w:szCs w:val="24"/>
          <w:lang w:val="es-MX"/>
        </w:rPr>
        <w:t xml:space="preserve">e no estar con código </w:t>
      </w:r>
      <w:r w:rsidR="00CF6B3C" w:rsidRPr="00F245D2">
        <w:rPr>
          <w:rFonts w:ascii="Arial" w:hAnsi="Arial" w:cs="Arial"/>
          <w:sz w:val="28"/>
          <w:szCs w:val="24"/>
          <w:lang w:val="es-MX"/>
        </w:rPr>
        <w:t>10, como no se cotejan en el trámite</w:t>
      </w:r>
      <w:r w:rsidRPr="00F245D2">
        <w:rPr>
          <w:rFonts w:ascii="Arial" w:hAnsi="Arial" w:cs="Arial"/>
          <w:sz w:val="28"/>
          <w:szCs w:val="24"/>
          <w:lang w:val="es-MX"/>
        </w:rPr>
        <w:t xml:space="preserve"> inicial; se le da entrada al trámite, </w:t>
      </w:r>
      <w:r w:rsidRPr="00F245D2">
        <w:rPr>
          <w:rFonts w:ascii="Arial" w:hAnsi="Arial" w:cs="Arial"/>
          <w:b/>
          <w:sz w:val="28"/>
          <w:szCs w:val="24"/>
          <w:lang w:val="es-MX"/>
        </w:rPr>
        <w:t>pero no procederá la licencia</w:t>
      </w:r>
      <w:r w:rsidRPr="00F245D2">
        <w:rPr>
          <w:rFonts w:ascii="Arial" w:hAnsi="Arial" w:cs="Arial"/>
          <w:sz w:val="28"/>
          <w:szCs w:val="24"/>
          <w:lang w:val="es-MX"/>
        </w:rPr>
        <w:t xml:space="preserve">, por lo cual </w:t>
      </w:r>
      <w:r w:rsidR="00CA4B1B" w:rsidRPr="00F245D2">
        <w:rPr>
          <w:rFonts w:ascii="Arial" w:hAnsi="Arial" w:cs="Arial"/>
          <w:sz w:val="28"/>
          <w:szCs w:val="24"/>
          <w:lang w:val="es-MX"/>
        </w:rPr>
        <w:t xml:space="preserve"> es inminente la  pérdida de la</w:t>
      </w:r>
      <w:r w:rsidR="00A07660" w:rsidRPr="00F245D2">
        <w:rPr>
          <w:rFonts w:ascii="Arial" w:hAnsi="Arial" w:cs="Arial"/>
          <w:sz w:val="28"/>
          <w:szCs w:val="24"/>
          <w:lang w:val="es-MX"/>
        </w:rPr>
        <w:t>(</w:t>
      </w:r>
      <w:r w:rsidR="00CA4B1B" w:rsidRPr="00F245D2">
        <w:rPr>
          <w:rFonts w:ascii="Arial" w:hAnsi="Arial" w:cs="Arial"/>
          <w:sz w:val="28"/>
          <w:szCs w:val="24"/>
          <w:lang w:val="es-MX"/>
        </w:rPr>
        <w:t>s</w:t>
      </w:r>
      <w:r w:rsidR="00A07660" w:rsidRPr="00F245D2">
        <w:rPr>
          <w:rFonts w:ascii="Arial" w:hAnsi="Arial" w:cs="Arial"/>
          <w:sz w:val="28"/>
          <w:szCs w:val="24"/>
          <w:lang w:val="es-MX"/>
        </w:rPr>
        <w:t>)</w:t>
      </w:r>
      <w:r w:rsidR="00CA4B1B" w:rsidRPr="00F245D2">
        <w:rPr>
          <w:rFonts w:ascii="Arial" w:hAnsi="Arial" w:cs="Arial"/>
          <w:sz w:val="28"/>
          <w:szCs w:val="24"/>
          <w:lang w:val="es-MX"/>
        </w:rPr>
        <w:t xml:space="preserve"> plaza</w:t>
      </w:r>
      <w:r w:rsidR="00A07660" w:rsidRPr="00F245D2">
        <w:rPr>
          <w:rFonts w:ascii="Arial" w:hAnsi="Arial" w:cs="Arial"/>
          <w:sz w:val="28"/>
          <w:szCs w:val="24"/>
          <w:lang w:val="es-MX"/>
        </w:rPr>
        <w:t>(</w:t>
      </w:r>
      <w:r w:rsidR="00CA4B1B" w:rsidRPr="00F245D2">
        <w:rPr>
          <w:rFonts w:ascii="Arial" w:hAnsi="Arial" w:cs="Arial"/>
          <w:sz w:val="28"/>
          <w:szCs w:val="24"/>
          <w:lang w:val="es-MX"/>
        </w:rPr>
        <w:t>s</w:t>
      </w:r>
      <w:r w:rsidR="00A07660" w:rsidRPr="00F245D2">
        <w:rPr>
          <w:rFonts w:ascii="Arial" w:hAnsi="Arial" w:cs="Arial"/>
          <w:sz w:val="28"/>
          <w:szCs w:val="24"/>
          <w:lang w:val="es-MX"/>
        </w:rPr>
        <w:t>)</w:t>
      </w:r>
      <w:r w:rsidR="00CA4B1B" w:rsidRPr="00F245D2">
        <w:rPr>
          <w:rFonts w:ascii="Arial" w:hAnsi="Arial" w:cs="Arial"/>
          <w:sz w:val="28"/>
          <w:szCs w:val="24"/>
          <w:lang w:val="es-MX"/>
        </w:rPr>
        <w:t xml:space="preserve"> por inasistencia al trabajo. </w:t>
      </w:r>
    </w:p>
    <w:p w:rsidR="00571575" w:rsidRPr="00F245D2" w:rsidRDefault="00571575" w:rsidP="00571575">
      <w:pPr>
        <w:pStyle w:val="Prrafodelista"/>
        <w:jc w:val="both"/>
        <w:rPr>
          <w:rFonts w:ascii="Arial" w:hAnsi="Arial" w:cs="Arial"/>
          <w:sz w:val="28"/>
          <w:szCs w:val="24"/>
          <w:lang w:val="es-MX"/>
        </w:rPr>
      </w:pPr>
    </w:p>
    <w:p w:rsidR="00CA4B1B" w:rsidRPr="00F245D2" w:rsidRDefault="00CA4B1B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b/>
          <w:sz w:val="28"/>
          <w:szCs w:val="24"/>
          <w:lang w:val="es-MX"/>
        </w:rPr>
        <w:t xml:space="preserve">En caso de no estar con código 10 iniciar </w:t>
      </w:r>
      <w:r w:rsidR="00A07660" w:rsidRPr="00F245D2">
        <w:rPr>
          <w:rFonts w:ascii="Arial" w:hAnsi="Arial" w:cs="Arial"/>
          <w:b/>
          <w:sz w:val="28"/>
          <w:szCs w:val="24"/>
          <w:lang w:val="es-MX"/>
        </w:rPr>
        <w:t>trámite</w:t>
      </w:r>
      <w:r w:rsidRPr="00F245D2">
        <w:rPr>
          <w:rFonts w:ascii="Arial" w:hAnsi="Arial" w:cs="Arial"/>
          <w:b/>
          <w:sz w:val="28"/>
          <w:szCs w:val="24"/>
          <w:lang w:val="es-MX"/>
        </w:rPr>
        <w:t xml:space="preserve"> en recursos humanos</w:t>
      </w:r>
      <w:r w:rsidRPr="00F245D2">
        <w:rPr>
          <w:rFonts w:ascii="Arial" w:hAnsi="Arial" w:cs="Arial"/>
          <w:sz w:val="28"/>
          <w:szCs w:val="24"/>
          <w:lang w:val="es-MX"/>
        </w:rPr>
        <w:t xml:space="preserve"> y dar aviso a la Sección 61 para agilizar </w:t>
      </w:r>
      <w:r w:rsidR="00A07660" w:rsidRPr="00F245D2">
        <w:rPr>
          <w:rFonts w:ascii="Arial" w:hAnsi="Arial" w:cs="Arial"/>
          <w:sz w:val="28"/>
          <w:szCs w:val="24"/>
          <w:lang w:val="es-MX"/>
        </w:rPr>
        <w:t>trámite</w:t>
      </w:r>
      <w:r w:rsidRPr="00F245D2">
        <w:rPr>
          <w:rFonts w:ascii="Arial" w:hAnsi="Arial" w:cs="Arial"/>
          <w:sz w:val="28"/>
          <w:szCs w:val="24"/>
          <w:lang w:val="es-MX"/>
        </w:rPr>
        <w:t>, si no se inicia proceso en plantel, el sistema no permite iniciarlo a nivel central.</w:t>
      </w:r>
    </w:p>
    <w:p w:rsidR="00A07660" w:rsidRPr="00F245D2" w:rsidRDefault="00A07660" w:rsidP="00571575">
      <w:pPr>
        <w:pStyle w:val="Prrafodelista"/>
        <w:jc w:val="both"/>
        <w:rPr>
          <w:rFonts w:ascii="Arial" w:hAnsi="Arial" w:cs="Arial"/>
          <w:sz w:val="28"/>
          <w:szCs w:val="24"/>
          <w:lang w:val="es-MX"/>
        </w:rPr>
      </w:pPr>
    </w:p>
    <w:p w:rsidR="00CA4B1B" w:rsidRPr="00F245D2" w:rsidRDefault="00A07660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  <w:u w:val="single"/>
          <w:lang w:val="es-MX"/>
        </w:rPr>
      </w:pPr>
      <w:r w:rsidRPr="00F245D2">
        <w:rPr>
          <w:rFonts w:ascii="Arial" w:hAnsi="Arial" w:cs="Arial"/>
          <w:sz w:val="28"/>
          <w:szCs w:val="24"/>
          <w:u w:val="single"/>
          <w:lang w:val="es-MX"/>
        </w:rPr>
        <w:t>Los trámites deben hacerse con mínimo un mes de anticipación a la quincena solicitada.</w:t>
      </w:r>
    </w:p>
    <w:p w:rsidR="00A07660" w:rsidRPr="00F245D2" w:rsidRDefault="00A07660" w:rsidP="00571575">
      <w:pPr>
        <w:pStyle w:val="Prrafodelista"/>
        <w:jc w:val="both"/>
        <w:rPr>
          <w:rFonts w:ascii="Arial" w:hAnsi="Arial" w:cs="Arial"/>
          <w:sz w:val="28"/>
          <w:szCs w:val="24"/>
          <w:lang w:val="es-MX"/>
        </w:rPr>
      </w:pPr>
    </w:p>
    <w:p w:rsidR="00A07660" w:rsidRPr="00F245D2" w:rsidRDefault="00A07660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>Las fechas de inicios, prorrogas o reanudación solo podrán ser los días 1 o16 de cada mes (</w:t>
      </w:r>
      <w:r w:rsidRPr="00F245D2">
        <w:rPr>
          <w:rFonts w:ascii="Arial" w:hAnsi="Arial" w:cs="Arial"/>
          <w:color w:val="FF0000"/>
          <w:sz w:val="28"/>
          <w:szCs w:val="24"/>
          <w:u w:val="single"/>
          <w:lang w:val="es-MX"/>
        </w:rPr>
        <w:t>no es factible sea en periodos vacacionales</w:t>
      </w:r>
      <w:r w:rsidRPr="00F245D2">
        <w:rPr>
          <w:rFonts w:ascii="Arial" w:hAnsi="Arial" w:cs="Arial"/>
          <w:sz w:val="28"/>
          <w:szCs w:val="24"/>
          <w:lang w:val="es-MX"/>
        </w:rPr>
        <w:t>).</w:t>
      </w:r>
    </w:p>
    <w:p w:rsidR="00A07660" w:rsidRPr="00F245D2" w:rsidRDefault="00A07660" w:rsidP="00571575">
      <w:pPr>
        <w:pStyle w:val="Prrafodelista"/>
        <w:jc w:val="both"/>
        <w:rPr>
          <w:rFonts w:ascii="Arial" w:hAnsi="Arial" w:cs="Arial"/>
          <w:sz w:val="28"/>
          <w:szCs w:val="24"/>
          <w:lang w:val="es-MX"/>
        </w:rPr>
      </w:pPr>
    </w:p>
    <w:p w:rsidR="00A07660" w:rsidRPr="00F245D2" w:rsidRDefault="00A07660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>La petición es por año, es decir del 1 de enero al 31 de diciembre del mismo año (o quincenas intermedias hasta el 31 de diciembre del mismo año)</w:t>
      </w:r>
      <w:r w:rsidR="00A64527" w:rsidRPr="00F245D2">
        <w:rPr>
          <w:rFonts w:ascii="Arial" w:hAnsi="Arial" w:cs="Arial"/>
          <w:sz w:val="28"/>
          <w:szCs w:val="24"/>
          <w:lang w:val="es-MX"/>
        </w:rPr>
        <w:t xml:space="preserve">, siempre deberán terminar al 31 de diciembre del año </w:t>
      </w:r>
    </w:p>
    <w:p w:rsidR="00A07660" w:rsidRPr="00F245D2" w:rsidRDefault="00A07660" w:rsidP="00571575">
      <w:pPr>
        <w:pStyle w:val="Prrafodelista"/>
        <w:jc w:val="both"/>
        <w:rPr>
          <w:rFonts w:ascii="Arial" w:hAnsi="Arial" w:cs="Arial"/>
          <w:sz w:val="28"/>
          <w:szCs w:val="24"/>
          <w:lang w:val="es-MX"/>
        </w:rPr>
      </w:pPr>
    </w:p>
    <w:p w:rsidR="00A07660" w:rsidRPr="00F245D2" w:rsidRDefault="00A07660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>La petición se debe hacer del interesado al secretario general y este a su vez al Colegiado Nacional de Asuntos Laborales y Negociación del CEN del SNTE.</w:t>
      </w:r>
    </w:p>
    <w:p w:rsidR="00A07660" w:rsidRPr="00F245D2" w:rsidRDefault="00A07660" w:rsidP="00571575">
      <w:pPr>
        <w:pStyle w:val="Prrafodelista"/>
        <w:jc w:val="both"/>
        <w:rPr>
          <w:rFonts w:ascii="Arial" w:hAnsi="Arial" w:cs="Arial"/>
          <w:sz w:val="28"/>
          <w:szCs w:val="24"/>
          <w:lang w:val="es-MX"/>
        </w:rPr>
      </w:pPr>
    </w:p>
    <w:p w:rsidR="00A07660" w:rsidRPr="00F245D2" w:rsidRDefault="008F2A49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>Enviar al correo</w:t>
      </w:r>
      <w:r w:rsidR="00A07660" w:rsidRPr="00F245D2">
        <w:rPr>
          <w:rFonts w:ascii="Arial" w:hAnsi="Arial" w:cs="Arial"/>
          <w:sz w:val="28"/>
          <w:szCs w:val="24"/>
          <w:lang w:val="es-MX"/>
        </w:rPr>
        <w:t xml:space="preserve"> de </w:t>
      </w:r>
      <w:hyperlink r:id="rId5" w:history="1">
        <w:r w:rsidR="00A07660" w:rsidRPr="00F245D2">
          <w:rPr>
            <w:rStyle w:val="Hipervnculo"/>
            <w:rFonts w:ascii="Arial" w:hAnsi="Arial" w:cs="Arial"/>
            <w:sz w:val="28"/>
            <w:szCs w:val="24"/>
            <w:lang w:val="es-MX"/>
          </w:rPr>
          <w:t>tec.laborales@gmail.com</w:t>
        </w:r>
      </w:hyperlink>
      <w:r w:rsidR="00322A41" w:rsidRPr="00F245D2">
        <w:rPr>
          <w:rFonts w:ascii="Arial" w:hAnsi="Arial" w:cs="Arial"/>
          <w:sz w:val="28"/>
          <w:szCs w:val="24"/>
          <w:lang w:val="es-MX"/>
        </w:rPr>
        <w:t xml:space="preserve"> y </w:t>
      </w:r>
      <w:hyperlink r:id="rId6" w:history="1">
        <w:r w:rsidR="00322A41" w:rsidRPr="00F245D2">
          <w:rPr>
            <w:rStyle w:val="Hipervnculo"/>
            <w:rFonts w:ascii="Arial" w:hAnsi="Arial" w:cs="Arial"/>
            <w:sz w:val="28"/>
            <w:szCs w:val="24"/>
            <w:lang w:val="es-MX"/>
          </w:rPr>
          <w:t>tramites61@gmail.com</w:t>
        </w:r>
      </w:hyperlink>
      <w:r w:rsidR="00322A41" w:rsidRPr="00F245D2">
        <w:rPr>
          <w:rFonts w:ascii="Arial" w:hAnsi="Arial" w:cs="Arial"/>
          <w:sz w:val="28"/>
          <w:szCs w:val="24"/>
          <w:lang w:val="es-MX"/>
        </w:rPr>
        <w:t xml:space="preserve"> </w:t>
      </w:r>
      <w:r w:rsidR="00D2600A" w:rsidRPr="00F245D2">
        <w:rPr>
          <w:rFonts w:ascii="Arial" w:hAnsi="Arial" w:cs="Arial"/>
          <w:sz w:val="28"/>
          <w:szCs w:val="24"/>
          <w:lang w:val="es-MX"/>
        </w:rPr>
        <w:t>con el Ing. Carlos Méndez Chaparro titular del Colegiado de Nacional de Asuntos Laborales y Negociación.</w:t>
      </w:r>
    </w:p>
    <w:p w:rsidR="00A07660" w:rsidRPr="00F245D2" w:rsidRDefault="00A07660" w:rsidP="00571575">
      <w:pPr>
        <w:pStyle w:val="Prrafodelista"/>
        <w:jc w:val="both"/>
        <w:rPr>
          <w:rFonts w:ascii="Arial" w:hAnsi="Arial" w:cs="Arial"/>
          <w:sz w:val="28"/>
          <w:szCs w:val="24"/>
          <w:lang w:val="es-MX"/>
        </w:rPr>
      </w:pPr>
    </w:p>
    <w:p w:rsidR="00F245D2" w:rsidRDefault="00A07660" w:rsidP="0057157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>Una vez recibido y tramitado se enviara un acuse de recibo del oficio</w:t>
      </w:r>
      <w:r w:rsidR="00CF6B3C" w:rsidRPr="00F245D2">
        <w:rPr>
          <w:rFonts w:ascii="Arial" w:hAnsi="Arial" w:cs="Arial"/>
          <w:sz w:val="28"/>
          <w:szCs w:val="24"/>
          <w:lang w:val="es-MX"/>
        </w:rPr>
        <w:t xml:space="preserve"> que entrega el SNTE a la SEP </w:t>
      </w:r>
      <w:r w:rsidR="00322A41" w:rsidRPr="00F245D2">
        <w:rPr>
          <w:rFonts w:ascii="Arial" w:hAnsi="Arial" w:cs="Arial"/>
          <w:sz w:val="28"/>
          <w:szCs w:val="24"/>
          <w:lang w:val="es-MX"/>
        </w:rPr>
        <w:t>(esto</w:t>
      </w:r>
      <w:r w:rsidR="00CF6B3C" w:rsidRPr="00F245D2">
        <w:rPr>
          <w:rFonts w:ascii="Arial" w:hAnsi="Arial" w:cs="Arial"/>
          <w:sz w:val="28"/>
          <w:szCs w:val="24"/>
          <w:lang w:val="es-MX"/>
        </w:rPr>
        <w:t xml:space="preserve"> se tarda unos 15 días),  </w:t>
      </w:r>
      <w:r w:rsidR="00CF6B3C" w:rsidRPr="00F245D2">
        <w:rPr>
          <w:rFonts w:ascii="Arial" w:hAnsi="Arial" w:cs="Arial"/>
          <w:sz w:val="28"/>
          <w:szCs w:val="24"/>
          <w:lang w:val="es-MX"/>
        </w:rPr>
        <w:lastRenderedPageBreak/>
        <w:t xml:space="preserve">entregar al  trabajador para que este entregue copia a recursos </w:t>
      </w:r>
      <w:r w:rsidR="00322A41" w:rsidRPr="00F245D2">
        <w:rPr>
          <w:rFonts w:ascii="Arial" w:hAnsi="Arial" w:cs="Arial"/>
          <w:sz w:val="28"/>
          <w:szCs w:val="24"/>
          <w:lang w:val="es-MX"/>
        </w:rPr>
        <w:t>humanos</w:t>
      </w:r>
      <w:r w:rsidRPr="00F245D2">
        <w:rPr>
          <w:rFonts w:ascii="Arial" w:hAnsi="Arial" w:cs="Arial"/>
          <w:sz w:val="28"/>
          <w:szCs w:val="24"/>
          <w:lang w:val="es-MX"/>
        </w:rPr>
        <w:t xml:space="preserve"> </w:t>
      </w:r>
      <w:r w:rsidR="00CF6B3C" w:rsidRPr="00F245D2">
        <w:rPr>
          <w:rFonts w:ascii="Arial" w:hAnsi="Arial" w:cs="Arial"/>
          <w:sz w:val="28"/>
          <w:szCs w:val="24"/>
          <w:lang w:val="es-MX"/>
        </w:rPr>
        <w:t>y le firmen de recibido, en espera de que llegue el documento de aceptación de licencia</w:t>
      </w:r>
      <w:r w:rsidR="00322A41" w:rsidRPr="00F245D2">
        <w:rPr>
          <w:rFonts w:ascii="Arial" w:hAnsi="Arial" w:cs="Arial"/>
          <w:sz w:val="28"/>
          <w:szCs w:val="24"/>
          <w:lang w:val="es-MX"/>
        </w:rPr>
        <w:t>. A el departamentos donde este adscrito el trabajador por cortesía se le debe informar al jefe de departamento, pero no se requiere de su firma de recepción o aval por ningún motivo.</w:t>
      </w:r>
    </w:p>
    <w:p w:rsidR="00F245D2" w:rsidRPr="00F245D2" w:rsidRDefault="00F245D2" w:rsidP="00F245D2">
      <w:pPr>
        <w:pStyle w:val="Prrafodelista"/>
        <w:rPr>
          <w:rFonts w:ascii="Arial" w:hAnsi="Arial" w:cs="Arial"/>
          <w:sz w:val="28"/>
          <w:szCs w:val="24"/>
          <w:lang w:val="es-MX"/>
        </w:rPr>
      </w:pPr>
    </w:p>
    <w:p w:rsidR="00F245D2" w:rsidRPr="00BA252A" w:rsidRDefault="00F245D2" w:rsidP="00BA252A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sz w:val="28"/>
          <w:szCs w:val="24"/>
          <w:lang w:val="es-MX"/>
        </w:rPr>
      </w:pPr>
      <w:r w:rsidRPr="00BA252A">
        <w:rPr>
          <w:rFonts w:ascii="Arial" w:hAnsi="Arial" w:cs="Arial"/>
          <w:sz w:val="28"/>
          <w:szCs w:val="24"/>
          <w:lang w:val="es-MX"/>
        </w:rPr>
        <w:t>Recordarle al trabajador que como yo no cotiza al ISSSTE se interrumpe el servicio médico y que en caso de estar pagando vivienda, debe acudir a FOVISSSTE para evitar la pérdida de vivienda en caso de fallecer, y en caso de tener algún tipo de seguro por descuento vía nomina, acudir a la aseguradora respectiva para ver posibilidad de pago en caja.</w:t>
      </w:r>
    </w:p>
    <w:p w:rsidR="00CF6B3C" w:rsidRDefault="00CF6B3C" w:rsidP="00571575">
      <w:pPr>
        <w:jc w:val="both"/>
        <w:rPr>
          <w:rFonts w:ascii="Arial" w:hAnsi="Arial" w:cs="Arial"/>
          <w:sz w:val="28"/>
          <w:szCs w:val="24"/>
          <w:lang w:val="es-MX"/>
        </w:rPr>
      </w:pPr>
    </w:p>
    <w:p w:rsidR="00F245D2" w:rsidRPr="00F245D2" w:rsidRDefault="00F245D2" w:rsidP="00571575">
      <w:pPr>
        <w:jc w:val="both"/>
        <w:rPr>
          <w:rFonts w:ascii="Arial" w:hAnsi="Arial" w:cs="Arial"/>
          <w:sz w:val="28"/>
          <w:szCs w:val="24"/>
          <w:lang w:val="es-MX"/>
        </w:rPr>
      </w:pPr>
    </w:p>
    <w:p w:rsidR="00F245D2" w:rsidRDefault="00F245D2" w:rsidP="00F245D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245D2" w:rsidRDefault="00F245D2" w:rsidP="00F245D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F245D2" w:rsidRDefault="00CF6B3C" w:rsidP="00F245D2">
      <w:p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 xml:space="preserve">NOTA: </w:t>
      </w:r>
    </w:p>
    <w:p w:rsidR="00F245D2" w:rsidRDefault="00F245D2" w:rsidP="00F245D2">
      <w:pPr>
        <w:jc w:val="both"/>
        <w:rPr>
          <w:rFonts w:ascii="Arial" w:hAnsi="Arial" w:cs="Arial"/>
          <w:sz w:val="28"/>
          <w:szCs w:val="24"/>
          <w:lang w:val="es-MX"/>
        </w:rPr>
      </w:pPr>
    </w:p>
    <w:p w:rsidR="00A07660" w:rsidRPr="00F245D2" w:rsidRDefault="00CF6B3C" w:rsidP="00F245D2">
      <w:pPr>
        <w:jc w:val="both"/>
        <w:rPr>
          <w:rFonts w:ascii="Arial" w:hAnsi="Arial" w:cs="Arial"/>
          <w:sz w:val="28"/>
          <w:szCs w:val="24"/>
          <w:lang w:val="es-MX"/>
        </w:rPr>
      </w:pPr>
      <w:r w:rsidRPr="00F245D2">
        <w:rPr>
          <w:rFonts w:ascii="Arial" w:hAnsi="Arial" w:cs="Arial"/>
          <w:sz w:val="28"/>
          <w:szCs w:val="24"/>
          <w:lang w:val="es-MX"/>
        </w:rPr>
        <w:t>SI NO SE ENTREGA COPIA DEL ACUSE DE RECIBO A RECURSOS HUMANOS Y EL TRABAJADOR NO CONSERVA LA COPIA DE RECIBIDO, EN UNA POSIBLE ACLARACIÓN O ERROR QUEDA EN INDEFENSIÓN.</w:t>
      </w:r>
    </w:p>
    <w:p w:rsidR="00CA4B1B" w:rsidRPr="00CA4B1B" w:rsidRDefault="00CA4B1B" w:rsidP="00253F47">
      <w:pPr>
        <w:rPr>
          <w:rFonts w:ascii="Arial Narrow" w:hAnsi="Arial Narrow"/>
          <w:lang w:val="es-MX"/>
        </w:rPr>
      </w:pPr>
    </w:p>
    <w:p w:rsidR="00CA4B1B" w:rsidRPr="00CA4B1B" w:rsidRDefault="00CA4B1B" w:rsidP="00253F47">
      <w:pPr>
        <w:rPr>
          <w:rFonts w:ascii="Arial Narrow" w:hAnsi="Arial Narrow"/>
          <w:lang w:val="es-MX"/>
        </w:rPr>
      </w:pPr>
    </w:p>
    <w:p w:rsidR="00CA4B1B" w:rsidRPr="00CA4B1B" w:rsidRDefault="00CA4B1B" w:rsidP="00253F47">
      <w:pPr>
        <w:rPr>
          <w:rFonts w:ascii="Arial Narrow" w:hAnsi="Arial Narrow"/>
          <w:lang w:val="es-MX"/>
        </w:rPr>
      </w:pPr>
    </w:p>
    <w:p w:rsidR="00092329" w:rsidRPr="00CA4B1B" w:rsidRDefault="00092329" w:rsidP="00253F47">
      <w:pPr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EC10BA" w:rsidRDefault="00EC10BA" w:rsidP="00253F47">
      <w:pPr>
        <w:jc w:val="right"/>
        <w:rPr>
          <w:rFonts w:ascii="Arial Narrow" w:hAnsi="Arial Narrow"/>
          <w:lang w:val="es-MX"/>
        </w:rPr>
      </w:pPr>
    </w:p>
    <w:p w:rsidR="00092329" w:rsidRPr="00CA4B1B" w:rsidRDefault="00092329" w:rsidP="00253F47">
      <w:pPr>
        <w:jc w:val="right"/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lastRenderedPageBreak/>
        <w:t>Méxi</w:t>
      </w:r>
      <w:r w:rsidR="00EC10BA">
        <w:rPr>
          <w:rFonts w:ascii="Arial Narrow" w:hAnsi="Arial Narrow"/>
          <w:lang w:val="es-MX"/>
        </w:rPr>
        <w:t>co, D.F., a  03 de marzo de 201__</w:t>
      </w:r>
    </w:p>
    <w:p w:rsidR="00EF1A7A" w:rsidRPr="00CA4B1B" w:rsidRDefault="00EF1A7A" w:rsidP="00253F47">
      <w:pPr>
        <w:jc w:val="right"/>
        <w:rPr>
          <w:rFonts w:ascii="Arial Narrow" w:hAnsi="Arial Narrow"/>
          <w:lang w:val="es-MX"/>
        </w:rPr>
      </w:pPr>
    </w:p>
    <w:p w:rsidR="00EF1A7A" w:rsidRPr="00CA4B1B" w:rsidRDefault="00EF1A7A" w:rsidP="00253F47">
      <w:pPr>
        <w:jc w:val="right"/>
        <w:rPr>
          <w:rFonts w:ascii="Arial Narrow" w:hAnsi="Arial Narrow"/>
          <w:lang w:val="es-MX"/>
        </w:rPr>
      </w:pPr>
    </w:p>
    <w:p w:rsidR="002A62DF" w:rsidRPr="00CA4B1B" w:rsidRDefault="002A62DF" w:rsidP="00253F47">
      <w:pPr>
        <w:jc w:val="right"/>
        <w:rPr>
          <w:rFonts w:ascii="Arial Narrow" w:hAnsi="Arial Narrow"/>
          <w:lang w:val="es-MX"/>
        </w:rPr>
      </w:pPr>
    </w:p>
    <w:p w:rsidR="002A62DF" w:rsidRPr="00CA4B1B" w:rsidRDefault="002A62DF" w:rsidP="00253F47">
      <w:pPr>
        <w:jc w:val="right"/>
        <w:rPr>
          <w:rFonts w:ascii="Arial Narrow" w:hAnsi="Arial Narrow"/>
          <w:lang w:val="es-MX"/>
        </w:rPr>
      </w:pPr>
    </w:p>
    <w:p w:rsidR="00092329" w:rsidRPr="00CA4B1B" w:rsidRDefault="00092329" w:rsidP="00253F47">
      <w:pPr>
        <w:rPr>
          <w:rFonts w:ascii="Arial Narrow" w:hAnsi="Arial Narrow"/>
          <w:lang w:val="es-MX"/>
        </w:rPr>
      </w:pPr>
    </w:p>
    <w:p w:rsidR="00092329" w:rsidRPr="00CA4B1B" w:rsidRDefault="00CF6B3C" w:rsidP="00253F47">
      <w:pPr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Ing. Petra  </w:t>
      </w:r>
      <w:r w:rsidR="00092329" w:rsidRPr="00CA4B1B">
        <w:rPr>
          <w:rFonts w:ascii="Arial Narrow" w:hAnsi="Arial Narrow"/>
          <w:b/>
          <w:sz w:val="24"/>
          <w:lang w:val="es-MX"/>
        </w:rPr>
        <w:t xml:space="preserve"> Rómulo</w:t>
      </w:r>
      <w:r>
        <w:rPr>
          <w:rFonts w:ascii="Arial Narrow" w:hAnsi="Arial Narrow"/>
          <w:b/>
          <w:sz w:val="24"/>
          <w:lang w:val="es-MX"/>
        </w:rPr>
        <w:t xml:space="preserve"> Pérez</w:t>
      </w:r>
      <w:r w:rsidR="006F3A2E">
        <w:rPr>
          <w:rFonts w:ascii="Arial Narrow" w:hAnsi="Arial Narrow"/>
          <w:b/>
          <w:sz w:val="24"/>
          <w:lang w:val="es-MX"/>
        </w:rPr>
        <w:t xml:space="preserve"> </w:t>
      </w:r>
    </w:p>
    <w:p w:rsidR="00EF1A7A" w:rsidRPr="00CA4B1B" w:rsidRDefault="00CF6B3C" w:rsidP="00253F47">
      <w:pPr>
        <w:rPr>
          <w:rFonts w:ascii="Arial Narrow" w:hAnsi="Arial Narrow"/>
          <w:sz w:val="22"/>
          <w:lang w:val="es-MX"/>
        </w:rPr>
      </w:pPr>
      <w:r>
        <w:rPr>
          <w:rFonts w:ascii="Arial Narrow" w:hAnsi="Arial Narrow"/>
          <w:sz w:val="22"/>
          <w:lang w:val="es-MX"/>
        </w:rPr>
        <w:t>Secretaria General de la Delegación Sindical _______</w:t>
      </w:r>
    </w:p>
    <w:p w:rsidR="00092329" w:rsidRPr="00CA4B1B" w:rsidRDefault="00092329" w:rsidP="00253F47">
      <w:pPr>
        <w:rPr>
          <w:rFonts w:ascii="Arial Narrow" w:hAnsi="Arial Narrow"/>
          <w:sz w:val="22"/>
          <w:lang w:val="es-MX"/>
        </w:rPr>
      </w:pPr>
      <w:r w:rsidRPr="00CA4B1B">
        <w:rPr>
          <w:rFonts w:ascii="Arial Narrow" w:hAnsi="Arial Narrow"/>
          <w:sz w:val="22"/>
          <w:lang w:val="es-MX"/>
        </w:rPr>
        <w:t xml:space="preserve">Presente: </w:t>
      </w:r>
    </w:p>
    <w:p w:rsidR="00092329" w:rsidRPr="00CA4B1B" w:rsidRDefault="00092329" w:rsidP="00253F47">
      <w:pPr>
        <w:rPr>
          <w:rFonts w:ascii="Arial Narrow" w:hAnsi="Arial Narrow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lang w:val="es-MX"/>
        </w:rPr>
      </w:pPr>
    </w:p>
    <w:p w:rsidR="00092329" w:rsidRPr="00CA4B1B" w:rsidRDefault="00092329" w:rsidP="00253F47">
      <w:pPr>
        <w:rPr>
          <w:rFonts w:ascii="Arial Narrow" w:hAnsi="Arial Narrow"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Por este medio, me permito solicitar a usted de la manera más atenta me gestione una</w:t>
      </w:r>
      <w:r w:rsidR="00A64527">
        <w:rPr>
          <w:rFonts w:ascii="Arial Narrow" w:hAnsi="Arial Narrow"/>
          <w:sz w:val="24"/>
          <w:lang w:val="es-MX"/>
        </w:rPr>
        <w:t xml:space="preserve">  </w:t>
      </w:r>
      <w:r w:rsidRPr="00CA4B1B">
        <w:rPr>
          <w:rFonts w:ascii="Arial Narrow" w:hAnsi="Arial Narrow"/>
          <w:sz w:val="24"/>
          <w:lang w:val="es-MX"/>
        </w:rPr>
        <w:t xml:space="preserve"> </w:t>
      </w:r>
      <w:r w:rsidR="00A64527">
        <w:rPr>
          <w:rFonts w:ascii="Arial Narrow" w:hAnsi="Arial Narrow"/>
          <w:color w:val="FF0000"/>
          <w:sz w:val="28"/>
          <w:lang w:val="es-MX"/>
        </w:rPr>
        <w:t xml:space="preserve">*  </w:t>
      </w:r>
      <w:proofErr w:type="spellStart"/>
      <w:r w:rsidR="00A64527">
        <w:rPr>
          <w:rFonts w:ascii="Arial Narrow" w:hAnsi="Arial Narrow"/>
          <w:color w:val="FF0000"/>
          <w:sz w:val="28"/>
          <w:lang w:val="es-MX"/>
        </w:rPr>
        <w:t>ó</w:t>
      </w:r>
      <w:proofErr w:type="spellEnd"/>
      <w:r w:rsidR="00A64527" w:rsidRPr="00A64527">
        <w:rPr>
          <w:rFonts w:ascii="Arial Narrow" w:hAnsi="Arial Narrow"/>
          <w:color w:val="FF0000"/>
          <w:sz w:val="28"/>
          <w:lang w:val="es-MX"/>
        </w:rPr>
        <w:t xml:space="preserve"> **</w:t>
      </w:r>
      <w:r w:rsidRPr="00A64527">
        <w:rPr>
          <w:rFonts w:ascii="Arial Narrow" w:hAnsi="Arial Narrow"/>
          <w:color w:val="FF0000"/>
          <w:sz w:val="28"/>
          <w:lang w:val="es-MX"/>
        </w:rPr>
        <w:t xml:space="preserve"> </w:t>
      </w:r>
      <w:r w:rsidRPr="00CA4B1B">
        <w:rPr>
          <w:rFonts w:ascii="Arial Narrow" w:hAnsi="Arial Narrow"/>
          <w:sz w:val="24"/>
          <w:lang w:val="es-MX"/>
        </w:rPr>
        <w:t xml:space="preserve">licencia por comisión sindical sin goce de sueldo con </w:t>
      </w:r>
      <w:r w:rsidR="00CF6B3C">
        <w:rPr>
          <w:rFonts w:ascii="Arial Narrow" w:hAnsi="Arial Narrow"/>
          <w:sz w:val="24"/>
          <w:lang w:val="es-MX"/>
        </w:rPr>
        <w:t xml:space="preserve">efectos del </w:t>
      </w:r>
      <w:r w:rsidR="00CF6B3C" w:rsidRPr="00CF6B3C">
        <w:rPr>
          <w:rFonts w:ascii="Arial Narrow" w:hAnsi="Arial Narrow"/>
          <w:color w:val="FF0000"/>
          <w:sz w:val="24"/>
          <w:lang w:val="es-MX"/>
        </w:rPr>
        <w:t>1</w:t>
      </w:r>
      <w:r w:rsidRPr="00CF6B3C">
        <w:rPr>
          <w:rFonts w:ascii="Arial Narrow" w:hAnsi="Arial Narrow"/>
          <w:color w:val="FF0000"/>
          <w:sz w:val="24"/>
          <w:lang w:val="es-MX"/>
        </w:rPr>
        <w:t xml:space="preserve"> de Marzo</w:t>
      </w:r>
      <w:r w:rsidR="00EC10BA">
        <w:rPr>
          <w:rFonts w:ascii="Arial Narrow" w:hAnsi="Arial Narrow"/>
          <w:color w:val="FF0000"/>
          <w:sz w:val="24"/>
          <w:lang w:val="es-MX"/>
        </w:rPr>
        <w:t xml:space="preserve"> del 201__</w:t>
      </w:r>
      <w:r w:rsidRPr="00CA4B1B">
        <w:rPr>
          <w:rFonts w:ascii="Arial Narrow" w:hAnsi="Arial Narrow"/>
          <w:sz w:val="24"/>
          <w:lang w:val="es-MX"/>
        </w:rPr>
        <w:t xml:space="preserve"> y </w:t>
      </w:r>
      <w:r w:rsidR="00EC10BA">
        <w:rPr>
          <w:rFonts w:ascii="Arial Narrow" w:hAnsi="Arial Narrow"/>
          <w:sz w:val="24"/>
          <w:lang w:val="es-MX"/>
        </w:rPr>
        <w:t>hasta el 31 de diciembre de 201__</w:t>
      </w:r>
      <w:r w:rsidRPr="00CA4B1B">
        <w:rPr>
          <w:rFonts w:ascii="Arial Narrow" w:hAnsi="Arial Narrow"/>
          <w:sz w:val="24"/>
          <w:lang w:val="es-MX"/>
        </w:rPr>
        <w:t xml:space="preserve">, esto con fundamento en el Art. 43, </w:t>
      </w:r>
      <w:proofErr w:type="spellStart"/>
      <w:r w:rsidRPr="00CA4B1B">
        <w:rPr>
          <w:rFonts w:ascii="Arial Narrow" w:hAnsi="Arial Narrow"/>
          <w:sz w:val="24"/>
          <w:lang w:val="es-MX"/>
        </w:rPr>
        <w:t>Fracc</w:t>
      </w:r>
      <w:proofErr w:type="spellEnd"/>
      <w:r w:rsidRPr="00CA4B1B">
        <w:rPr>
          <w:rFonts w:ascii="Arial Narrow" w:hAnsi="Arial Narrow"/>
          <w:sz w:val="24"/>
          <w:lang w:val="es-MX"/>
        </w:rPr>
        <w:t>. VIII, Inciso a), de la Ley Federal de los Trabajadores al Servicio del Estado, con carácter de renunciable en cualquier momento.</w:t>
      </w:r>
    </w:p>
    <w:p w:rsidR="00092329" w:rsidRPr="00CA4B1B" w:rsidRDefault="00092329" w:rsidP="00253F47">
      <w:pPr>
        <w:rPr>
          <w:rFonts w:ascii="Arial Narrow" w:hAnsi="Arial Narrow"/>
          <w:sz w:val="24"/>
          <w:lang w:val="es-MX"/>
        </w:rPr>
      </w:pPr>
    </w:p>
    <w:p w:rsidR="00092329" w:rsidRPr="00CA4B1B" w:rsidRDefault="00092329" w:rsidP="00253F47">
      <w:pPr>
        <w:rPr>
          <w:rFonts w:ascii="Arial Narrow" w:hAnsi="Arial Narrow"/>
          <w:b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Nombre completo:</w:t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</w:r>
      <w:r w:rsidR="00EF1A7A" w:rsidRPr="00CA4B1B">
        <w:rPr>
          <w:rFonts w:ascii="Arial Narrow" w:hAnsi="Arial Narrow"/>
          <w:sz w:val="24"/>
          <w:lang w:val="es-MX"/>
        </w:rPr>
        <w:t xml:space="preserve">              </w:t>
      </w:r>
      <w:r w:rsidR="00CF6B3C">
        <w:rPr>
          <w:rFonts w:ascii="Arial Narrow" w:hAnsi="Arial Narrow"/>
          <w:b/>
          <w:sz w:val="24"/>
          <w:lang w:val="es-MX"/>
        </w:rPr>
        <w:t xml:space="preserve">CHOLE  DEL CARMEN </w:t>
      </w:r>
      <w:r w:rsidRPr="00CA4B1B">
        <w:rPr>
          <w:rFonts w:ascii="Arial Narrow" w:hAnsi="Arial Narrow"/>
          <w:b/>
          <w:sz w:val="24"/>
          <w:lang w:val="es-MX"/>
        </w:rPr>
        <w:t xml:space="preserve"> SILVA</w:t>
      </w:r>
    </w:p>
    <w:p w:rsidR="00092329" w:rsidRPr="00CA4B1B" w:rsidRDefault="00092329" w:rsidP="00253F47">
      <w:pPr>
        <w:rPr>
          <w:rFonts w:ascii="Arial Narrow" w:hAnsi="Arial Narrow"/>
          <w:b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Fecha de ingreso a la SEP:</w:t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</w:r>
      <w:r w:rsidR="00AF313E" w:rsidRPr="00CA4B1B">
        <w:rPr>
          <w:rFonts w:ascii="Arial Narrow" w:hAnsi="Arial Narrow"/>
          <w:sz w:val="24"/>
          <w:lang w:val="es-MX"/>
        </w:rPr>
        <w:t xml:space="preserve">  </w:t>
      </w:r>
      <w:r w:rsidRPr="00CA4B1B">
        <w:rPr>
          <w:rFonts w:ascii="Arial Narrow" w:hAnsi="Arial Narrow"/>
          <w:b/>
          <w:sz w:val="24"/>
          <w:lang w:val="es-MX"/>
        </w:rPr>
        <w:t>15 de marzo de 2011</w:t>
      </w:r>
    </w:p>
    <w:p w:rsidR="00092329" w:rsidRPr="00CA4B1B" w:rsidRDefault="00092329" w:rsidP="00253F47">
      <w:pPr>
        <w:rPr>
          <w:rFonts w:ascii="Arial Narrow" w:hAnsi="Arial Narrow"/>
          <w:b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Filiación:</w:t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</w:r>
      <w:r w:rsidR="00AF313E" w:rsidRPr="00CA4B1B">
        <w:rPr>
          <w:rFonts w:ascii="Arial Narrow" w:hAnsi="Arial Narrow"/>
          <w:sz w:val="24"/>
          <w:lang w:val="es-MX"/>
        </w:rPr>
        <w:t xml:space="preserve">  </w:t>
      </w:r>
      <w:r w:rsidR="00CF6B3C">
        <w:rPr>
          <w:rFonts w:ascii="Arial Narrow" w:hAnsi="Arial Narrow"/>
          <w:b/>
          <w:sz w:val="24"/>
          <w:lang w:val="es-MX"/>
        </w:rPr>
        <w:t>LESC341021</w:t>
      </w:r>
      <w:r w:rsidRPr="00CA4B1B">
        <w:rPr>
          <w:rFonts w:ascii="Arial Narrow" w:hAnsi="Arial Narrow"/>
          <w:b/>
          <w:sz w:val="24"/>
          <w:lang w:val="es-MX"/>
        </w:rPr>
        <w:t>AM8</w:t>
      </w:r>
    </w:p>
    <w:p w:rsidR="00092329" w:rsidRPr="00CA4B1B" w:rsidRDefault="00092329" w:rsidP="00253F47">
      <w:pPr>
        <w:rPr>
          <w:rFonts w:ascii="Arial Narrow" w:hAnsi="Arial Narrow"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Plazas:</w:t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  <w:t xml:space="preserve">                </w:t>
      </w:r>
      <w:r w:rsidR="00123AE4" w:rsidRPr="00CA4B1B">
        <w:rPr>
          <w:rFonts w:ascii="Arial Narrow" w:hAnsi="Arial Narrow"/>
          <w:sz w:val="24"/>
          <w:lang w:val="es-MX"/>
        </w:rPr>
        <w:t xml:space="preserve">             </w:t>
      </w:r>
      <w:r w:rsidRPr="00CA4B1B">
        <w:rPr>
          <w:rFonts w:ascii="Arial Narrow" w:hAnsi="Arial Narrow"/>
          <w:sz w:val="24"/>
          <w:lang w:val="es-MX"/>
        </w:rPr>
        <w:t xml:space="preserve">        </w:t>
      </w:r>
      <w:r w:rsidR="00CF6B3C">
        <w:rPr>
          <w:rFonts w:ascii="Arial Narrow" w:hAnsi="Arial Narrow"/>
          <w:sz w:val="24"/>
          <w:lang w:val="es-MX"/>
        </w:rPr>
        <w:t xml:space="preserve">  </w:t>
      </w:r>
      <w:r w:rsidRPr="00CA4B1B">
        <w:rPr>
          <w:rFonts w:ascii="Arial Narrow" w:hAnsi="Arial Narrow"/>
          <w:sz w:val="24"/>
          <w:lang w:val="es-MX"/>
        </w:rPr>
        <w:t xml:space="preserve"> </w:t>
      </w:r>
      <w:r w:rsidRPr="00CA4B1B">
        <w:rPr>
          <w:rFonts w:ascii="Arial Narrow" w:hAnsi="Arial Narrow"/>
          <w:b/>
          <w:sz w:val="24"/>
          <w:lang w:val="es-MX"/>
        </w:rPr>
        <w:t>110071402 E380700.0100066</w:t>
      </w:r>
    </w:p>
    <w:p w:rsidR="00092329" w:rsidRPr="00CA4B1B" w:rsidRDefault="00092329" w:rsidP="00253F47">
      <w:pPr>
        <w:rPr>
          <w:rFonts w:ascii="Arial Narrow" w:hAnsi="Arial Narrow"/>
          <w:b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Centro de Trabajo:</w:t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</w:r>
      <w:r w:rsidR="00AF313E" w:rsidRPr="00CA4B1B">
        <w:rPr>
          <w:rFonts w:ascii="Arial Narrow" w:hAnsi="Arial Narrow"/>
          <w:sz w:val="24"/>
          <w:lang w:val="es-MX"/>
        </w:rPr>
        <w:t xml:space="preserve">  </w:t>
      </w:r>
      <w:r w:rsidR="00CF6B3C">
        <w:rPr>
          <w:rFonts w:ascii="Arial Narrow" w:hAnsi="Arial Narrow"/>
          <w:b/>
          <w:sz w:val="24"/>
          <w:lang w:val="es-MX"/>
        </w:rPr>
        <w:t>Instituto Tecnológico de Durango</w:t>
      </w:r>
      <w:r w:rsidRPr="00CA4B1B">
        <w:rPr>
          <w:rFonts w:ascii="Arial Narrow" w:hAnsi="Arial Narrow"/>
          <w:b/>
          <w:sz w:val="24"/>
          <w:lang w:val="es-MX"/>
        </w:rPr>
        <w:t xml:space="preserve"> </w:t>
      </w:r>
      <w:r w:rsidR="00EF1A7A" w:rsidRPr="00CA4B1B">
        <w:rPr>
          <w:rFonts w:ascii="Arial Narrow" w:hAnsi="Arial Narrow"/>
          <w:b/>
          <w:sz w:val="24"/>
          <w:lang w:val="es-MX"/>
        </w:rPr>
        <w:t xml:space="preserve"> </w:t>
      </w:r>
      <w:r w:rsidRPr="00CA4B1B">
        <w:rPr>
          <w:rFonts w:ascii="Arial Narrow" w:hAnsi="Arial Narrow"/>
          <w:b/>
          <w:sz w:val="24"/>
          <w:lang w:val="es-MX"/>
        </w:rPr>
        <w:t>(3800209DIT0009K)</w:t>
      </w:r>
    </w:p>
    <w:p w:rsidR="00092329" w:rsidRPr="00CA4B1B" w:rsidRDefault="00092329" w:rsidP="00253F47">
      <w:pPr>
        <w:rPr>
          <w:rFonts w:ascii="Arial Narrow" w:hAnsi="Arial Narrow"/>
          <w:sz w:val="24"/>
          <w:lang w:val="es-MX"/>
        </w:rPr>
      </w:pPr>
    </w:p>
    <w:p w:rsidR="00092329" w:rsidRPr="00CA4B1B" w:rsidRDefault="00092329" w:rsidP="00253F47">
      <w:pPr>
        <w:rPr>
          <w:rFonts w:ascii="Arial Narrow" w:hAnsi="Arial Narrow"/>
          <w:sz w:val="24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sz w:val="24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sz w:val="24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sz w:val="24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sz w:val="24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sz w:val="24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sz w:val="24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lang w:val="es-MX"/>
        </w:rPr>
      </w:pPr>
    </w:p>
    <w:p w:rsidR="00EF1A7A" w:rsidRPr="00CA4B1B" w:rsidRDefault="00EF1A7A" w:rsidP="00253F47">
      <w:pPr>
        <w:rPr>
          <w:rFonts w:ascii="Arial Narrow" w:hAnsi="Arial Narrow"/>
          <w:lang w:val="es-MX"/>
        </w:rPr>
      </w:pPr>
    </w:p>
    <w:p w:rsidR="00092329" w:rsidRPr="00CA4B1B" w:rsidRDefault="00EF1A7A" w:rsidP="00253F47">
      <w:pPr>
        <w:jc w:val="center"/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>Atentamente</w:t>
      </w:r>
    </w:p>
    <w:p w:rsidR="00EF1A7A" w:rsidRPr="00CA4B1B" w:rsidRDefault="00CF6B3C" w:rsidP="00253F47">
      <w:pPr>
        <w:jc w:val="center"/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CHOLE </w:t>
      </w:r>
      <w:r w:rsidR="00EF1A7A" w:rsidRPr="00CA4B1B">
        <w:rPr>
          <w:rFonts w:ascii="Arial Narrow" w:hAnsi="Arial Narrow"/>
          <w:b/>
          <w:lang w:val="es-MX"/>
        </w:rPr>
        <w:t xml:space="preserve"> DEL CARMEN LEAL SILVA</w:t>
      </w:r>
      <w:r w:rsidR="006F3A2E">
        <w:rPr>
          <w:rFonts w:ascii="Arial Narrow" w:hAnsi="Arial Narrow"/>
          <w:b/>
          <w:lang w:val="es-MX"/>
        </w:rPr>
        <w:t xml:space="preserve">     (personal que solicita)</w:t>
      </w:r>
    </w:p>
    <w:p w:rsidR="00EF1A7A" w:rsidRPr="00CA4B1B" w:rsidRDefault="00EF1A7A" w:rsidP="00253F47">
      <w:pPr>
        <w:jc w:val="center"/>
        <w:rPr>
          <w:rFonts w:ascii="Arial Narrow" w:hAnsi="Arial Narrow"/>
          <w:lang w:val="es-MX"/>
        </w:rPr>
      </w:pPr>
    </w:p>
    <w:p w:rsidR="00092329" w:rsidRPr="00CA4B1B" w:rsidRDefault="00092329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A64527" w:rsidRDefault="00CF6B3C" w:rsidP="00A64527">
      <w:pPr>
        <w:rPr>
          <w:rFonts w:ascii="Arial Narrow" w:hAnsi="Arial Narrow"/>
          <w:b/>
          <w:sz w:val="24"/>
        </w:rPr>
      </w:pPr>
      <w:r w:rsidRPr="00A64527">
        <w:rPr>
          <w:rFonts w:ascii="Arial Narrow" w:hAnsi="Arial Narrow"/>
          <w:b/>
          <w:sz w:val="24"/>
        </w:rPr>
        <w:t xml:space="preserve">Nota:  </w:t>
      </w:r>
    </w:p>
    <w:p w:rsidR="00A64527" w:rsidRPr="00A64527" w:rsidRDefault="00A64527" w:rsidP="00A64527">
      <w:pPr>
        <w:rPr>
          <w:rFonts w:ascii="Arial Narrow" w:hAnsi="Arial Narrow"/>
          <w:b/>
          <w:color w:val="FF0000"/>
          <w:sz w:val="24"/>
        </w:rPr>
      </w:pPr>
      <w:r w:rsidRPr="00A64527">
        <w:rPr>
          <w:rFonts w:ascii="Arial Narrow" w:hAnsi="Arial Narrow"/>
          <w:b/>
          <w:color w:val="FF0000"/>
          <w:sz w:val="24"/>
        </w:rPr>
        <w:t xml:space="preserve">          *    </w:t>
      </w:r>
      <w:r w:rsidR="00CF6B3C" w:rsidRPr="00A64527">
        <w:rPr>
          <w:rFonts w:ascii="Arial Narrow" w:hAnsi="Arial Narrow"/>
          <w:b/>
          <w:color w:val="FF0000"/>
          <w:sz w:val="24"/>
        </w:rPr>
        <w:t>Si es prorroga</w:t>
      </w:r>
      <w:r w:rsidRPr="00A64527">
        <w:rPr>
          <w:rFonts w:ascii="Arial Narrow" w:hAnsi="Arial Narrow"/>
          <w:b/>
          <w:color w:val="FF0000"/>
          <w:sz w:val="24"/>
        </w:rPr>
        <w:t xml:space="preserve"> de licencia por que ya se venció la actual  agregar la palabra prorroga.</w:t>
      </w:r>
    </w:p>
    <w:p w:rsidR="00A64527" w:rsidRPr="00A64527" w:rsidRDefault="00A64527" w:rsidP="00A64527">
      <w:pPr>
        <w:rPr>
          <w:rFonts w:ascii="Arial Narrow" w:hAnsi="Arial Narrow"/>
          <w:b/>
          <w:color w:val="FF0000"/>
          <w:sz w:val="24"/>
        </w:rPr>
      </w:pPr>
    </w:p>
    <w:p w:rsidR="00A64527" w:rsidRPr="00A64527" w:rsidRDefault="00A64527" w:rsidP="00A64527">
      <w:pPr>
        <w:ind w:left="555"/>
        <w:rPr>
          <w:rFonts w:ascii="Arial Narrow" w:hAnsi="Arial Narrow"/>
          <w:b/>
          <w:color w:val="FF0000"/>
          <w:sz w:val="24"/>
        </w:rPr>
      </w:pPr>
      <w:r w:rsidRPr="00A64527">
        <w:rPr>
          <w:rFonts w:ascii="Arial Narrow" w:hAnsi="Arial Narrow"/>
          <w:b/>
          <w:color w:val="FF0000"/>
          <w:sz w:val="24"/>
        </w:rPr>
        <w:t>**  Si es reanudación de labores (que se pretende regresar antes del 31 de Diciembre) poner reanudación de labores</w:t>
      </w: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 xml:space="preserve">México, D.F., a 03 de Marzo de </w:t>
      </w:r>
      <w:r w:rsidR="00EC10BA">
        <w:rPr>
          <w:rFonts w:ascii="Arial Narrow" w:hAnsi="Arial Narrow"/>
          <w:lang w:val="es-MX"/>
        </w:rPr>
        <w:t>201__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8F2A49" w:rsidP="00253F47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Prof.  Juan Díaz de la Torre.</w:t>
      </w:r>
    </w:p>
    <w:p w:rsidR="00253F47" w:rsidRPr="00CA4B1B" w:rsidRDefault="006F3A2E" w:rsidP="00253F47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Secr</w:t>
      </w:r>
      <w:r w:rsidR="008F2A49">
        <w:rPr>
          <w:rFonts w:ascii="Arial Narrow" w:hAnsi="Arial Narrow"/>
          <w:lang w:val="es-MX"/>
        </w:rPr>
        <w:t xml:space="preserve">etario General del  C.E.N. del </w:t>
      </w:r>
      <w:r w:rsidR="00253F47" w:rsidRPr="00CA4B1B">
        <w:rPr>
          <w:rFonts w:ascii="Arial Narrow" w:hAnsi="Arial Narrow"/>
          <w:lang w:val="es-MX"/>
        </w:rPr>
        <w:t>SNTE.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>PRESENTE.</w:t>
      </w:r>
    </w:p>
    <w:p w:rsidR="00253F47" w:rsidRPr="00CA4B1B" w:rsidRDefault="00253F47" w:rsidP="00253F47">
      <w:pPr>
        <w:jc w:val="right"/>
        <w:rPr>
          <w:rFonts w:ascii="Arial Narrow" w:hAnsi="Arial Narrow"/>
          <w:lang w:val="es-MX"/>
        </w:rPr>
      </w:pPr>
    </w:p>
    <w:p w:rsidR="00123AE4" w:rsidRPr="00CA4B1B" w:rsidRDefault="00123AE4" w:rsidP="00253F47">
      <w:pPr>
        <w:jc w:val="right"/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jc w:val="right"/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jc w:val="right"/>
        <w:rPr>
          <w:rFonts w:ascii="Arial Narrow" w:hAnsi="Arial Narrow"/>
          <w:lang w:val="es-MX"/>
        </w:rPr>
      </w:pPr>
      <w:proofErr w:type="spellStart"/>
      <w:r w:rsidRPr="00CA4B1B">
        <w:rPr>
          <w:rFonts w:ascii="Arial Narrow" w:hAnsi="Arial Narrow"/>
          <w:lang w:val="es-MX"/>
        </w:rPr>
        <w:t>A</w:t>
      </w:r>
      <w:r w:rsidR="006F3A2E">
        <w:rPr>
          <w:rFonts w:ascii="Arial Narrow" w:hAnsi="Arial Narrow"/>
          <w:lang w:val="es-MX"/>
        </w:rPr>
        <w:t>t’n</w:t>
      </w:r>
      <w:proofErr w:type="spellEnd"/>
      <w:r w:rsidR="006F3A2E">
        <w:rPr>
          <w:rFonts w:ascii="Arial Narrow" w:hAnsi="Arial Narrow"/>
          <w:lang w:val="es-MX"/>
        </w:rPr>
        <w:t>:</w:t>
      </w:r>
      <w:r w:rsidR="008F2A49">
        <w:rPr>
          <w:rFonts w:ascii="Arial Narrow" w:hAnsi="Arial Narrow"/>
          <w:lang w:val="es-MX"/>
        </w:rPr>
        <w:t xml:space="preserve"> Prof. Carlos Arturo Méndez Chaparro.</w:t>
      </w:r>
    </w:p>
    <w:p w:rsidR="00253F47" w:rsidRPr="00CA4B1B" w:rsidRDefault="008F2A49" w:rsidP="00253F47">
      <w:pPr>
        <w:jc w:val="right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Colegiado de Nacional de Asuntos Laborales y Negociación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 xml:space="preserve">Presente: 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 xml:space="preserve">Por este medio, me permito solicitar a usted se autorice la licencia por comisión sindical sin goce de sueldo con efectos del </w:t>
      </w:r>
      <w:r w:rsidRPr="00CF6B3C">
        <w:rPr>
          <w:rFonts w:ascii="Arial Narrow" w:hAnsi="Arial Narrow"/>
          <w:color w:val="FF0000"/>
          <w:lang w:val="es-MX"/>
        </w:rPr>
        <w:t>15 de febrero</w:t>
      </w:r>
      <w:r w:rsidR="00EC10BA">
        <w:rPr>
          <w:rFonts w:ascii="Arial Narrow" w:hAnsi="Arial Narrow"/>
          <w:color w:val="FF0000"/>
          <w:lang w:val="es-MX"/>
        </w:rPr>
        <w:t xml:space="preserve"> del 201__</w:t>
      </w:r>
      <w:r w:rsidRPr="00CF6B3C">
        <w:rPr>
          <w:rFonts w:ascii="Arial Narrow" w:hAnsi="Arial Narrow"/>
          <w:color w:val="FF0000"/>
          <w:lang w:val="es-MX"/>
        </w:rPr>
        <w:t xml:space="preserve"> </w:t>
      </w:r>
      <w:r w:rsidRPr="00CA4B1B">
        <w:rPr>
          <w:rFonts w:ascii="Arial Narrow" w:hAnsi="Arial Narrow"/>
          <w:lang w:val="es-MX"/>
        </w:rPr>
        <w:t xml:space="preserve">y </w:t>
      </w:r>
      <w:r w:rsidR="00EC10BA">
        <w:rPr>
          <w:rFonts w:ascii="Arial Narrow" w:hAnsi="Arial Narrow"/>
          <w:lang w:val="es-MX"/>
        </w:rPr>
        <w:t>hasta el 31 de diciembre de 201__</w:t>
      </w:r>
      <w:r w:rsidRPr="00CA4B1B">
        <w:rPr>
          <w:rFonts w:ascii="Arial Narrow" w:hAnsi="Arial Narrow"/>
          <w:lang w:val="es-MX"/>
        </w:rPr>
        <w:t xml:space="preserve">, al compañero cuyos datos abajo aparecen indicados, esto con fundamento en el Art. 43, </w:t>
      </w:r>
      <w:proofErr w:type="spellStart"/>
      <w:r w:rsidRPr="00CA4B1B">
        <w:rPr>
          <w:rFonts w:ascii="Arial Narrow" w:hAnsi="Arial Narrow"/>
          <w:lang w:val="es-MX"/>
        </w:rPr>
        <w:t>Fracc</w:t>
      </w:r>
      <w:proofErr w:type="spellEnd"/>
      <w:r w:rsidRPr="00CA4B1B">
        <w:rPr>
          <w:rFonts w:ascii="Arial Narrow" w:hAnsi="Arial Narrow"/>
          <w:lang w:val="es-MX"/>
        </w:rPr>
        <w:t>. VIII, Inciso a), de la Ley Federal de los Trabajadores al Servicio del Estado, con carácter de renunciable en cualquier momento.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b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Nombre completo:</w:t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</w:r>
      <w:r w:rsidR="00123AE4" w:rsidRPr="00CA4B1B">
        <w:rPr>
          <w:rFonts w:ascii="Arial Narrow" w:hAnsi="Arial Narrow"/>
          <w:sz w:val="24"/>
          <w:lang w:val="es-MX"/>
        </w:rPr>
        <w:t xml:space="preserve">  </w:t>
      </w:r>
      <w:r w:rsidR="00CF6B3C">
        <w:rPr>
          <w:rFonts w:ascii="Arial Narrow" w:hAnsi="Arial Narrow"/>
          <w:b/>
          <w:sz w:val="24"/>
          <w:lang w:val="es-MX"/>
        </w:rPr>
        <w:t>CHOLE</w:t>
      </w:r>
      <w:r w:rsidRPr="00CA4B1B">
        <w:rPr>
          <w:rFonts w:ascii="Arial Narrow" w:hAnsi="Arial Narrow"/>
          <w:b/>
          <w:sz w:val="24"/>
          <w:lang w:val="es-MX"/>
        </w:rPr>
        <w:t xml:space="preserve"> DEL CARMEN LEAL SILVA</w:t>
      </w:r>
    </w:p>
    <w:p w:rsidR="00253F47" w:rsidRPr="00CA4B1B" w:rsidRDefault="00123AE4" w:rsidP="00253F47">
      <w:pPr>
        <w:rPr>
          <w:rFonts w:ascii="Arial Narrow" w:hAnsi="Arial Narrow"/>
          <w:b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 xml:space="preserve">Fecha de ingreso a la SEP:      </w:t>
      </w:r>
      <w:r w:rsidR="00CF6B3C">
        <w:rPr>
          <w:rFonts w:ascii="Arial Narrow" w:hAnsi="Arial Narrow"/>
          <w:sz w:val="24"/>
          <w:lang w:val="es-MX"/>
        </w:rPr>
        <w:t xml:space="preserve">  </w:t>
      </w:r>
      <w:r w:rsidR="00253F47" w:rsidRPr="00CA4B1B">
        <w:rPr>
          <w:rFonts w:ascii="Arial Narrow" w:hAnsi="Arial Narrow"/>
          <w:b/>
          <w:sz w:val="24"/>
          <w:lang w:val="es-MX"/>
        </w:rPr>
        <w:t>15 de marzo de 2011</w:t>
      </w:r>
    </w:p>
    <w:p w:rsidR="00253F47" w:rsidRPr="00CA4B1B" w:rsidRDefault="00253F47" w:rsidP="00253F47">
      <w:pPr>
        <w:rPr>
          <w:rFonts w:ascii="Arial Narrow" w:hAnsi="Arial Narrow"/>
          <w:b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Fili</w:t>
      </w:r>
      <w:r w:rsidR="00123AE4" w:rsidRPr="00CA4B1B">
        <w:rPr>
          <w:rFonts w:ascii="Arial Narrow" w:hAnsi="Arial Narrow"/>
          <w:sz w:val="24"/>
          <w:lang w:val="es-MX"/>
        </w:rPr>
        <w:t>ación:</w:t>
      </w:r>
      <w:r w:rsidR="00123AE4" w:rsidRPr="00CA4B1B">
        <w:rPr>
          <w:rFonts w:ascii="Arial Narrow" w:hAnsi="Arial Narrow"/>
          <w:sz w:val="24"/>
          <w:lang w:val="es-MX"/>
        </w:rPr>
        <w:tab/>
      </w:r>
      <w:r w:rsidR="00123AE4" w:rsidRPr="00CA4B1B">
        <w:rPr>
          <w:rFonts w:ascii="Arial Narrow" w:hAnsi="Arial Narrow"/>
          <w:sz w:val="24"/>
          <w:lang w:val="es-MX"/>
        </w:rPr>
        <w:tab/>
        <w:t xml:space="preserve">             </w:t>
      </w:r>
      <w:r w:rsidRPr="00CA4B1B">
        <w:rPr>
          <w:rFonts w:ascii="Arial Narrow" w:hAnsi="Arial Narrow"/>
          <w:b/>
          <w:sz w:val="24"/>
          <w:lang w:val="es-MX"/>
        </w:rPr>
        <w:t>LESC731023AM8</w:t>
      </w:r>
    </w:p>
    <w:p w:rsidR="00253F47" w:rsidRPr="00CA4B1B" w:rsidRDefault="00253F47" w:rsidP="00253F47">
      <w:pPr>
        <w:rPr>
          <w:rFonts w:ascii="Arial Narrow" w:hAnsi="Arial Narrow"/>
          <w:sz w:val="24"/>
          <w:lang w:val="es-MX"/>
        </w:rPr>
      </w:pPr>
      <w:r w:rsidRPr="00CA4B1B">
        <w:rPr>
          <w:rFonts w:ascii="Arial Narrow" w:hAnsi="Arial Narrow"/>
          <w:sz w:val="24"/>
          <w:lang w:val="es-MX"/>
        </w:rPr>
        <w:t>Plazas:</w:t>
      </w:r>
      <w:r w:rsidRPr="00CA4B1B">
        <w:rPr>
          <w:rFonts w:ascii="Arial Narrow" w:hAnsi="Arial Narrow"/>
          <w:sz w:val="24"/>
          <w:lang w:val="es-MX"/>
        </w:rPr>
        <w:tab/>
      </w:r>
      <w:r w:rsidRPr="00CA4B1B">
        <w:rPr>
          <w:rFonts w:ascii="Arial Narrow" w:hAnsi="Arial Narrow"/>
          <w:sz w:val="24"/>
          <w:lang w:val="es-MX"/>
        </w:rPr>
        <w:tab/>
        <w:t xml:space="preserve">                     </w:t>
      </w:r>
      <w:r w:rsidR="00123AE4" w:rsidRPr="00CA4B1B">
        <w:rPr>
          <w:rFonts w:ascii="Arial Narrow" w:hAnsi="Arial Narrow"/>
          <w:sz w:val="24"/>
          <w:lang w:val="es-MX"/>
        </w:rPr>
        <w:t xml:space="preserve"> </w:t>
      </w:r>
      <w:r w:rsidR="00CF6B3C">
        <w:rPr>
          <w:rFonts w:ascii="Arial Narrow" w:hAnsi="Arial Narrow"/>
          <w:sz w:val="24"/>
          <w:lang w:val="es-MX"/>
        </w:rPr>
        <w:t xml:space="preserve"> </w:t>
      </w:r>
      <w:r w:rsidR="00123AE4" w:rsidRPr="00CA4B1B">
        <w:rPr>
          <w:rFonts w:ascii="Arial Narrow" w:hAnsi="Arial Narrow"/>
          <w:sz w:val="24"/>
          <w:lang w:val="es-MX"/>
        </w:rPr>
        <w:t xml:space="preserve">   </w:t>
      </w:r>
      <w:r w:rsidRPr="00CA4B1B">
        <w:rPr>
          <w:rFonts w:ascii="Arial Narrow" w:hAnsi="Arial Narrow"/>
          <w:b/>
          <w:sz w:val="24"/>
          <w:lang w:val="es-MX"/>
        </w:rPr>
        <w:t>110071402 E380700.0100066</w:t>
      </w:r>
    </w:p>
    <w:p w:rsidR="00253F47" w:rsidRPr="00CA4B1B" w:rsidRDefault="00CF6B3C" w:rsidP="00253F47">
      <w:pPr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>Centro de Trabajo:</w:t>
      </w:r>
      <w:r>
        <w:rPr>
          <w:rFonts w:ascii="Arial Narrow" w:hAnsi="Arial Narrow"/>
          <w:sz w:val="24"/>
          <w:lang w:val="es-MX"/>
        </w:rPr>
        <w:tab/>
        <w:t xml:space="preserve">             </w:t>
      </w:r>
      <w:r w:rsidR="00253F47" w:rsidRPr="00CA4B1B">
        <w:rPr>
          <w:rFonts w:ascii="Arial Narrow" w:hAnsi="Arial Narrow"/>
          <w:sz w:val="24"/>
          <w:lang w:val="es-MX"/>
        </w:rPr>
        <w:t xml:space="preserve"> </w:t>
      </w:r>
      <w:r>
        <w:rPr>
          <w:rFonts w:ascii="Arial Narrow" w:hAnsi="Arial Narrow"/>
          <w:b/>
          <w:sz w:val="24"/>
          <w:lang w:val="es-MX"/>
        </w:rPr>
        <w:t>Instituto Tecnológico de Durango</w:t>
      </w:r>
      <w:r w:rsidR="00253F47" w:rsidRPr="00CA4B1B">
        <w:rPr>
          <w:rFonts w:ascii="Arial Narrow" w:hAnsi="Arial Narrow"/>
          <w:b/>
          <w:sz w:val="24"/>
          <w:lang w:val="es-MX"/>
        </w:rPr>
        <w:t xml:space="preserve">    (3800209DIT0009K)</w:t>
      </w:r>
    </w:p>
    <w:p w:rsidR="00253F47" w:rsidRPr="00CA4B1B" w:rsidRDefault="00253F47" w:rsidP="00253F47">
      <w:pPr>
        <w:rPr>
          <w:rFonts w:ascii="Arial Narrow" w:hAnsi="Arial Narrow"/>
          <w:sz w:val="24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>Sin otro particular que reiterarle nuestra más alta y distinguida consideración, se despide de usted,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>Fraternalmente,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>“POR LA EDUCACIÓN AL SERVICIO DEL PUEBLO”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  <w:r w:rsidRPr="00CA4B1B">
        <w:rPr>
          <w:rFonts w:ascii="Arial Narrow" w:hAnsi="Arial Narrow"/>
          <w:lang w:val="es-MX"/>
        </w:rPr>
        <w:t xml:space="preserve"> ATENTAMENTE</w:t>
      </w: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253F47" w:rsidRPr="00CA4B1B" w:rsidRDefault="00253F47" w:rsidP="00253F47">
      <w:pPr>
        <w:rPr>
          <w:rFonts w:ascii="Arial Narrow" w:hAnsi="Arial Narrow"/>
          <w:lang w:val="es-MX"/>
        </w:rPr>
      </w:pPr>
    </w:p>
    <w:p w:rsidR="00CF6B3C" w:rsidRPr="00CA4B1B" w:rsidRDefault="00CF6B3C" w:rsidP="00CF6B3C">
      <w:pPr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Ing. Petra  </w:t>
      </w:r>
      <w:r w:rsidRPr="00CA4B1B">
        <w:rPr>
          <w:rFonts w:ascii="Arial Narrow" w:hAnsi="Arial Narrow"/>
          <w:b/>
          <w:sz w:val="24"/>
          <w:lang w:val="es-MX"/>
        </w:rPr>
        <w:t xml:space="preserve"> Rómulo</w:t>
      </w:r>
      <w:r>
        <w:rPr>
          <w:rFonts w:ascii="Arial Narrow" w:hAnsi="Arial Narrow"/>
          <w:b/>
          <w:sz w:val="24"/>
          <w:lang w:val="es-MX"/>
        </w:rPr>
        <w:t xml:space="preserve"> Pérez</w:t>
      </w:r>
    </w:p>
    <w:p w:rsidR="00CF6B3C" w:rsidRPr="00CA4B1B" w:rsidRDefault="00CF6B3C" w:rsidP="00CF6B3C">
      <w:pPr>
        <w:rPr>
          <w:rFonts w:ascii="Arial Narrow" w:hAnsi="Arial Narrow"/>
          <w:sz w:val="22"/>
          <w:lang w:val="es-MX"/>
        </w:rPr>
      </w:pPr>
      <w:r>
        <w:rPr>
          <w:rFonts w:ascii="Arial Narrow" w:hAnsi="Arial Narrow"/>
          <w:sz w:val="22"/>
          <w:lang w:val="es-MX"/>
        </w:rPr>
        <w:t>Secretaria General de la Delegación Sindical _______  del Tecnológico de __________</w:t>
      </w:r>
    </w:p>
    <w:p w:rsidR="00253F47" w:rsidRPr="00CF6B3C" w:rsidRDefault="00253F47" w:rsidP="00253F47">
      <w:pPr>
        <w:rPr>
          <w:rFonts w:ascii="Arial Narrow" w:hAnsi="Arial Narrow"/>
          <w:b/>
          <w:sz w:val="24"/>
          <w:lang w:val="es-MX"/>
        </w:rPr>
      </w:pPr>
    </w:p>
    <w:sectPr w:rsidR="00253F47" w:rsidRPr="00CF6B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56C6E"/>
    <w:multiLevelType w:val="hybridMultilevel"/>
    <w:tmpl w:val="6F84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BB9"/>
    <w:multiLevelType w:val="hybridMultilevel"/>
    <w:tmpl w:val="2B06E0F6"/>
    <w:lvl w:ilvl="0" w:tplc="26D2BE46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9"/>
    <w:rsid w:val="00092329"/>
    <w:rsid w:val="000E1B7E"/>
    <w:rsid w:val="00123AE4"/>
    <w:rsid w:val="00253F47"/>
    <w:rsid w:val="002A62DF"/>
    <w:rsid w:val="00322A41"/>
    <w:rsid w:val="00566FAC"/>
    <w:rsid w:val="00571575"/>
    <w:rsid w:val="006A05C5"/>
    <w:rsid w:val="006F3A2E"/>
    <w:rsid w:val="007B25E5"/>
    <w:rsid w:val="008F2A49"/>
    <w:rsid w:val="008F5263"/>
    <w:rsid w:val="00A07660"/>
    <w:rsid w:val="00A64527"/>
    <w:rsid w:val="00AD2436"/>
    <w:rsid w:val="00AF313E"/>
    <w:rsid w:val="00BA252A"/>
    <w:rsid w:val="00BC1E44"/>
    <w:rsid w:val="00CA4B1B"/>
    <w:rsid w:val="00CF6B3C"/>
    <w:rsid w:val="00D2600A"/>
    <w:rsid w:val="00D71B1D"/>
    <w:rsid w:val="00EC10BA"/>
    <w:rsid w:val="00EF1A7A"/>
    <w:rsid w:val="00F2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22CE3-7A61-4B06-9809-3EFF0EE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B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tramites61@gmail.com" TargetMode="External" /><Relationship Id="rId5" Type="http://schemas.openxmlformats.org/officeDocument/2006/relationships/hyperlink" Target="mailto:tec.laborales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SNTE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SNTE</dc:creator>
  <cp:lastModifiedBy>Reiner Rincón Rosales</cp:lastModifiedBy>
  <cp:revision>2</cp:revision>
  <cp:lastPrinted>2014-03-03T17:54:00Z</cp:lastPrinted>
  <dcterms:created xsi:type="dcterms:W3CDTF">2020-08-20T01:19:00Z</dcterms:created>
  <dcterms:modified xsi:type="dcterms:W3CDTF">2020-08-20T01:19:00Z</dcterms:modified>
</cp:coreProperties>
</file>